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4993" w14:textId="77777777" w:rsidR="00D813CD" w:rsidRDefault="00EC3497">
      <w:pPr>
        <w:spacing w:after="110" w:line="259" w:lineRule="auto"/>
        <w:ind w:left="0" w:right="0" w:firstLine="0"/>
      </w:pPr>
      <w:r>
        <w:rPr>
          <w:rFonts w:ascii="Calibri" w:eastAsia="Calibri" w:hAnsi="Calibri" w:cs="Calibri"/>
          <w:sz w:val="16"/>
        </w:rPr>
        <w:t xml:space="preserve"> </w:t>
      </w:r>
    </w:p>
    <w:p w14:paraId="1CBC81D1" w14:textId="77777777" w:rsidR="00D813CD" w:rsidRDefault="00EC3497">
      <w:pPr>
        <w:spacing w:after="0" w:line="259" w:lineRule="auto"/>
        <w:ind w:left="133" w:right="0" w:firstLine="0"/>
        <w:jc w:val="center"/>
      </w:pPr>
      <w:r>
        <w:rPr>
          <w:b/>
        </w:rPr>
        <w:t>JULIE L. MARTIN</w:t>
      </w:r>
      <w:r>
        <w:t xml:space="preserve"> </w:t>
      </w:r>
    </w:p>
    <w:p w14:paraId="1D5F2755" w14:textId="77777777" w:rsidR="00AD5E7B" w:rsidRPr="00AD5E7B" w:rsidRDefault="00AD5E7B" w:rsidP="00AD5E7B">
      <w:pPr>
        <w:spacing w:after="66" w:line="259" w:lineRule="auto"/>
        <w:ind w:left="0" w:right="0" w:firstLine="0"/>
        <w:jc w:val="center"/>
      </w:pPr>
      <w:r w:rsidRPr="00AD5E7B">
        <w:t>Georgia Institute of Technology</w:t>
      </w:r>
    </w:p>
    <w:p w14:paraId="0F6A4A43" w14:textId="7506708B" w:rsidR="00852841" w:rsidRDefault="00EF5DB0" w:rsidP="00AD5E7B">
      <w:pPr>
        <w:spacing w:after="66" w:line="259" w:lineRule="auto"/>
        <w:ind w:left="0" w:right="0" w:firstLine="0"/>
        <w:jc w:val="center"/>
      </w:pPr>
      <w:r>
        <w:t>www.gatech.edu</w:t>
      </w:r>
    </w:p>
    <w:p w14:paraId="6674ABD6" w14:textId="3E1BE207" w:rsidR="00AD5E7B" w:rsidRDefault="00AD5E7B" w:rsidP="00AD5E7B">
      <w:pPr>
        <w:spacing w:after="66" w:line="259" w:lineRule="auto"/>
        <w:ind w:left="0" w:right="0" w:firstLine="0"/>
        <w:jc w:val="center"/>
      </w:pPr>
      <w:r w:rsidRPr="00AD5E7B">
        <w:t>School of Modern Languages</w:t>
      </w:r>
      <w:r w:rsidRPr="00AD5E7B">
        <w:br/>
        <w:t>Swann Building 233</w:t>
      </w:r>
      <w:r w:rsidRPr="00AD5E7B">
        <w:br/>
      </w:r>
      <w:hyperlink r:id="rId4" w:history="1">
        <w:r w:rsidR="00EF5DB0" w:rsidRPr="00AD5E7B">
          <w:rPr>
            <w:rStyle w:val="Hyperlink"/>
          </w:rPr>
          <w:t>jmartin396@gatech.edu</w:t>
        </w:r>
      </w:hyperlink>
    </w:p>
    <w:p w14:paraId="2C7FB19B" w14:textId="3E35D016" w:rsidR="00EF5DB0" w:rsidRPr="00AD5E7B" w:rsidRDefault="008B4AFF" w:rsidP="00AD5E7B">
      <w:pPr>
        <w:spacing w:after="66" w:line="259" w:lineRule="auto"/>
        <w:ind w:left="0" w:right="0" w:firstLine="0"/>
        <w:jc w:val="center"/>
      </w:pPr>
      <w:r>
        <w:t>404-915-8207</w:t>
      </w:r>
    </w:p>
    <w:p w14:paraId="6ECF5F51" w14:textId="77777777" w:rsidR="00D813CD" w:rsidRDefault="00EC3497">
      <w:pPr>
        <w:spacing w:after="66" w:line="259" w:lineRule="auto"/>
        <w:ind w:left="0" w:right="0" w:firstLine="0"/>
      </w:pPr>
      <w:r>
        <w:rPr>
          <w:rFonts w:ascii="Calibri" w:eastAsia="Calibri" w:hAnsi="Calibri" w:cs="Calibri"/>
          <w:sz w:val="20"/>
        </w:rPr>
        <w:t xml:space="preserve"> </w:t>
      </w:r>
    </w:p>
    <w:p w14:paraId="2488A150" w14:textId="77777777" w:rsidR="00D813CD" w:rsidRDefault="00EC3497">
      <w:pPr>
        <w:pStyle w:val="Heading1"/>
        <w:ind w:left="96"/>
      </w:pPr>
      <w:r>
        <w:t>EDUCATION</w:t>
      </w:r>
      <w:r>
        <w:rPr>
          <w:b w:val="0"/>
        </w:rPr>
        <w:t xml:space="preserve"> </w:t>
      </w:r>
    </w:p>
    <w:p w14:paraId="28A134E2" w14:textId="77777777" w:rsidR="00D813CD" w:rsidRDefault="00EC3497">
      <w:pPr>
        <w:spacing w:after="0" w:line="259" w:lineRule="auto"/>
        <w:ind w:left="0" w:right="0" w:firstLine="0"/>
      </w:pPr>
      <w:r>
        <w:rPr>
          <w:rFonts w:ascii="Calibri" w:eastAsia="Calibri" w:hAnsi="Calibri" w:cs="Calibri"/>
          <w:sz w:val="26"/>
        </w:rPr>
        <w:t xml:space="preserve"> </w:t>
      </w:r>
    </w:p>
    <w:p w14:paraId="4B768C21" w14:textId="77777777" w:rsidR="00D813CD" w:rsidRDefault="00EC3497">
      <w:pPr>
        <w:ind w:left="96" w:right="0"/>
      </w:pPr>
      <w:r>
        <w:rPr>
          <w:b/>
        </w:rPr>
        <w:t>M.A., Spanish Linguistics</w:t>
      </w:r>
      <w:r>
        <w:t xml:space="preserve">, The University of Georgia (September of 1997) </w:t>
      </w:r>
    </w:p>
    <w:p w14:paraId="1DEAB983" w14:textId="77777777" w:rsidR="00D813CD" w:rsidRDefault="00EC3497">
      <w:pPr>
        <w:ind w:left="96" w:right="0"/>
      </w:pPr>
      <w:r>
        <w:t xml:space="preserve">Coursework included Spanish methodology, applied linguistics, syntax, history of the language, </w:t>
      </w:r>
    </w:p>
    <w:p w14:paraId="50DBA32A" w14:textId="77777777" w:rsidR="00D813CD" w:rsidRDefault="00EC3497">
      <w:pPr>
        <w:ind w:left="96" w:right="0"/>
      </w:pPr>
      <w:r>
        <w:t xml:space="preserve">Latin American literature, bilingualism, and Romance linguistics </w:t>
      </w:r>
    </w:p>
    <w:p w14:paraId="150F7487" w14:textId="77777777" w:rsidR="00D813CD" w:rsidRDefault="00EC3497">
      <w:pPr>
        <w:ind w:left="96" w:right="0"/>
      </w:pPr>
      <w:r>
        <w:rPr>
          <w:b/>
        </w:rPr>
        <w:t xml:space="preserve">Title of thesis: </w:t>
      </w:r>
      <w:r>
        <w:t xml:space="preserve">An Evaluation of the Spanish Demonstrative and its Use Among Native Speakers in Andalusia </w:t>
      </w:r>
    </w:p>
    <w:p w14:paraId="0CF61299" w14:textId="77777777" w:rsidR="00D813CD" w:rsidRDefault="00EC3497">
      <w:pPr>
        <w:ind w:left="96" w:right="1355"/>
      </w:pPr>
      <w:r>
        <w:rPr>
          <w:b/>
        </w:rPr>
        <w:t>B.A., Political Science/Intl. Relations</w:t>
      </w:r>
      <w:r>
        <w:t xml:space="preserve">, Northern Illinois University 1990 Semester Study Abroad Program, Sevilla, Spain 1989 </w:t>
      </w:r>
    </w:p>
    <w:p w14:paraId="573429DC" w14:textId="77777777" w:rsidR="00D813CD" w:rsidRDefault="00EC3497">
      <w:pPr>
        <w:spacing w:after="0" w:line="259" w:lineRule="auto"/>
        <w:ind w:left="0" w:right="0" w:firstLine="0"/>
      </w:pPr>
      <w:r>
        <w:rPr>
          <w:rFonts w:ascii="Calibri" w:eastAsia="Calibri" w:hAnsi="Calibri" w:cs="Calibri"/>
          <w:sz w:val="26"/>
        </w:rPr>
        <w:t xml:space="preserve"> </w:t>
      </w:r>
    </w:p>
    <w:p w14:paraId="2344141B" w14:textId="0380FBE5" w:rsidR="00B63A04" w:rsidRPr="00B63A04" w:rsidRDefault="00B63A04">
      <w:pPr>
        <w:pStyle w:val="Heading1"/>
        <w:ind w:left="96"/>
        <w:rPr>
          <w:b w:val="0"/>
          <w:bCs/>
        </w:rPr>
      </w:pPr>
      <w:r>
        <w:t>STATEMENT OF TEACHING</w:t>
      </w:r>
      <w:r>
        <w:br/>
      </w:r>
      <w:r w:rsidR="007C2970">
        <w:rPr>
          <w:b w:val="0"/>
          <w:bCs/>
        </w:rPr>
        <w:t xml:space="preserve">I approach teaching primarily as a facilitator. </w:t>
      </w:r>
      <w:r w:rsidR="0095367D">
        <w:rPr>
          <w:b w:val="0"/>
          <w:bCs/>
        </w:rPr>
        <w:t xml:space="preserve">Although I am the instructor and do provide demonstrations and explanations of the material to the students, I also coordinate appropriate student interaction </w:t>
      </w:r>
      <w:r w:rsidR="003D48B7">
        <w:rPr>
          <w:b w:val="0"/>
          <w:bCs/>
        </w:rPr>
        <w:t>to provide the practice necessary in language acquisition. I help students understand how to study language</w:t>
      </w:r>
      <w:r w:rsidR="00EA637C">
        <w:rPr>
          <w:b w:val="0"/>
          <w:bCs/>
        </w:rPr>
        <w:t xml:space="preserve"> and provide opportunities to apply the knowledge or tools of the language (i.e. vocabulary and grammar) to their language skills (reading, listening, speaking, and writing). I believe in purposefully creating </w:t>
      </w:r>
      <w:r w:rsidR="00600BCD">
        <w:rPr>
          <w:b w:val="0"/>
          <w:bCs/>
        </w:rPr>
        <w:t xml:space="preserve">a student-centered classroom where students take these language skills and increase their aptitude in the target language while improving their attitude towards learning. </w:t>
      </w:r>
      <w:r w:rsidR="002628BA">
        <w:rPr>
          <w:b w:val="0"/>
          <w:bCs/>
        </w:rPr>
        <w:t>I strive to bring about successful language acquisition by holding each student accountable</w:t>
      </w:r>
      <w:r w:rsidR="00DA0763">
        <w:rPr>
          <w:b w:val="0"/>
          <w:bCs/>
        </w:rPr>
        <w:t xml:space="preserve"> for his or her language learning. Fostering a sense of community in the classroom (whether face to face or online) and connecting</w:t>
      </w:r>
      <w:r w:rsidR="00B4275A">
        <w:rPr>
          <w:b w:val="0"/>
          <w:bCs/>
        </w:rPr>
        <w:t xml:space="preserve"> with each student on a personal level is crucial; in doing so I have </w:t>
      </w:r>
      <w:r w:rsidR="004D1AB1">
        <w:rPr>
          <w:b w:val="0"/>
          <w:bCs/>
        </w:rPr>
        <w:t>brought to fruition a desirable learning environment and have inspired</w:t>
      </w:r>
      <w:r w:rsidR="006D58FD">
        <w:rPr>
          <w:b w:val="0"/>
          <w:bCs/>
        </w:rPr>
        <w:t xml:space="preserve"> those under my charge to be confident language learners. </w:t>
      </w:r>
    </w:p>
    <w:p w14:paraId="4CA1EEF9" w14:textId="77777777" w:rsidR="00B63A04" w:rsidRDefault="00B63A04">
      <w:pPr>
        <w:pStyle w:val="Heading1"/>
        <w:ind w:left="96"/>
      </w:pPr>
    </w:p>
    <w:p w14:paraId="0736B232" w14:textId="05C40935" w:rsidR="00D813CD" w:rsidRDefault="00EC3497">
      <w:pPr>
        <w:pStyle w:val="Heading1"/>
        <w:ind w:left="96"/>
      </w:pPr>
      <w:r>
        <w:t xml:space="preserve">TEACHING EXPERIENCE </w:t>
      </w:r>
    </w:p>
    <w:p w14:paraId="5F2B95EB" w14:textId="6800D4B2" w:rsidR="004026F3" w:rsidRDefault="003D6663" w:rsidP="004026F3">
      <w:pPr>
        <w:ind w:left="96" w:right="0"/>
      </w:pPr>
      <w:r>
        <w:rPr>
          <w:b/>
        </w:rPr>
        <w:br/>
      </w:r>
      <w:proofErr w:type="gramStart"/>
      <w:r w:rsidR="00275769">
        <w:rPr>
          <w:b/>
        </w:rPr>
        <w:t>July,</w:t>
      </w:r>
      <w:proofErr w:type="gramEnd"/>
      <w:r w:rsidR="00275769">
        <w:rPr>
          <w:b/>
        </w:rPr>
        <w:t xml:space="preserve"> 2023</w:t>
      </w:r>
      <w:r w:rsidR="003152F1">
        <w:rPr>
          <w:b/>
        </w:rPr>
        <w:t xml:space="preserve"> </w:t>
      </w:r>
      <w:r>
        <w:rPr>
          <w:b/>
        </w:rPr>
        <w:t>–</w:t>
      </w:r>
      <w:r w:rsidR="003152F1">
        <w:rPr>
          <w:b/>
        </w:rPr>
        <w:t xml:space="preserve"> </w:t>
      </w:r>
      <w:r w:rsidR="00275769" w:rsidRPr="005D6469">
        <w:rPr>
          <w:b/>
        </w:rPr>
        <w:t>Present:</w:t>
      </w:r>
      <w:r w:rsidR="00275769" w:rsidRPr="00275769">
        <w:rPr>
          <w:bCs/>
        </w:rPr>
        <w:t xml:space="preserve"> </w:t>
      </w:r>
      <w:r w:rsidR="004026F3">
        <w:rPr>
          <w:bCs/>
        </w:rPr>
        <w:t xml:space="preserve">Middle School </w:t>
      </w:r>
      <w:r w:rsidR="00275769" w:rsidRPr="00275769">
        <w:rPr>
          <w:bCs/>
        </w:rPr>
        <w:t>Dean’s Assistant, Holy Innocent</w:t>
      </w:r>
      <w:r w:rsidR="00275769">
        <w:rPr>
          <w:bCs/>
        </w:rPr>
        <w:t>s’</w:t>
      </w:r>
      <w:r w:rsidR="00275769" w:rsidRPr="00275769">
        <w:rPr>
          <w:bCs/>
        </w:rPr>
        <w:t xml:space="preserve"> Episcopal School.</w:t>
      </w:r>
      <w:r w:rsidR="004026F3">
        <w:rPr>
          <w:bCs/>
        </w:rPr>
        <w:br/>
      </w:r>
      <w:r w:rsidR="004026F3">
        <w:rPr>
          <w:bCs/>
        </w:rPr>
        <w:br/>
      </w:r>
      <w:proofErr w:type="gramStart"/>
      <w:r w:rsidR="004026F3">
        <w:rPr>
          <w:b/>
        </w:rPr>
        <w:t>October,</w:t>
      </w:r>
      <w:proofErr w:type="gramEnd"/>
      <w:r w:rsidR="004026F3">
        <w:rPr>
          <w:b/>
        </w:rPr>
        <w:t xml:space="preserve"> 2018 – Present: </w:t>
      </w:r>
      <w:r w:rsidR="004026F3">
        <w:t>Spanish tutor, East Cobb Tutoring Center.</w:t>
      </w:r>
    </w:p>
    <w:p w14:paraId="1C4CD95A" w14:textId="77777777" w:rsidR="004026F3" w:rsidRDefault="004026F3" w:rsidP="004026F3">
      <w:pPr>
        <w:ind w:left="96" w:right="0"/>
      </w:pPr>
    </w:p>
    <w:p w14:paraId="6A8D68A9" w14:textId="77777777" w:rsidR="004026F3" w:rsidRPr="00112AE8" w:rsidRDefault="004026F3" w:rsidP="004026F3">
      <w:pPr>
        <w:ind w:left="96" w:right="0"/>
      </w:pPr>
      <w:proofErr w:type="gramStart"/>
      <w:r>
        <w:rPr>
          <w:b/>
        </w:rPr>
        <w:t>January,</w:t>
      </w:r>
      <w:proofErr w:type="gramEnd"/>
      <w:r>
        <w:rPr>
          <w:b/>
        </w:rPr>
        <w:t xml:space="preserve"> 2019 – Present: </w:t>
      </w:r>
      <w:r>
        <w:t>Online Spanish Lecturer, Georgia Tech.</w:t>
      </w:r>
    </w:p>
    <w:p w14:paraId="76F42DB6" w14:textId="77777777" w:rsidR="003D6663" w:rsidRDefault="003D6663" w:rsidP="004026F3">
      <w:pPr>
        <w:ind w:left="0" w:right="0" w:firstLine="0"/>
        <w:rPr>
          <w:b/>
        </w:rPr>
      </w:pPr>
    </w:p>
    <w:p w14:paraId="4730B251" w14:textId="33878927" w:rsidR="00F94A12" w:rsidRPr="00F94A12" w:rsidRDefault="00B262F6">
      <w:pPr>
        <w:ind w:left="96" w:right="0"/>
        <w:rPr>
          <w:bCs/>
        </w:rPr>
      </w:pPr>
      <w:proofErr w:type="gramStart"/>
      <w:r>
        <w:rPr>
          <w:b/>
        </w:rPr>
        <w:t>August</w:t>
      </w:r>
      <w:r w:rsidR="00F94A12">
        <w:rPr>
          <w:b/>
        </w:rPr>
        <w:t>,</w:t>
      </w:r>
      <w:proofErr w:type="gramEnd"/>
      <w:r w:rsidR="00F94A12">
        <w:rPr>
          <w:b/>
        </w:rPr>
        <w:t xml:space="preserve"> 20</w:t>
      </w:r>
      <w:r>
        <w:rPr>
          <w:b/>
        </w:rPr>
        <w:t>19</w:t>
      </w:r>
      <w:r w:rsidR="003152F1">
        <w:rPr>
          <w:b/>
        </w:rPr>
        <w:t xml:space="preserve"> </w:t>
      </w:r>
      <w:r w:rsidR="00F94A12">
        <w:rPr>
          <w:b/>
        </w:rPr>
        <w:t>–</w:t>
      </w:r>
      <w:r w:rsidR="003152F1">
        <w:rPr>
          <w:b/>
        </w:rPr>
        <w:t xml:space="preserve"> </w:t>
      </w:r>
      <w:proofErr w:type="gramStart"/>
      <w:r w:rsidR="003D6663">
        <w:rPr>
          <w:b/>
        </w:rPr>
        <w:t>May,</w:t>
      </w:r>
      <w:proofErr w:type="gramEnd"/>
      <w:r w:rsidR="003D6663">
        <w:rPr>
          <w:b/>
        </w:rPr>
        <w:t xml:space="preserve"> 2023</w:t>
      </w:r>
      <w:r w:rsidR="00F94A12">
        <w:rPr>
          <w:b/>
        </w:rPr>
        <w:t xml:space="preserve">: </w:t>
      </w:r>
      <w:r>
        <w:rPr>
          <w:bCs/>
        </w:rPr>
        <w:t>Paraprofessional, Mt. Bethel Christian Academy.</w:t>
      </w:r>
    </w:p>
    <w:p w14:paraId="34666A3D" w14:textId="77777777" w:rsidR="00112AE8" w:rsidRDefault="00112AE8" w:rsidP="004026F3">
      <w:pPr>
        <w:ind w:left="0" w:right="0" w:firstLine="0"/>
        <w:rPr>
          <w:b/>
        </w:rPr>
      </w:pPr>
    </w:p>
    <w:p w14:paraId="580687F1" w14:textId="5C875378" w:rsidR="00D813CD" w:rsidRDefault="00EC3497">
      <w:pPr>
        <w:ind w:left="96" w:right="0"/>
      </w:pPr>
      <w:proofErr w:type="gramStart"/>
      <w:r>
        <w:rPr>
          <w:b/>
        </w:rPr>
        <w:t>January,</w:t>
      </w:r>
      <w:proofErr w:type="gramEnd"/>
      <w:r>
        <w:rPr>
          <w:b/>
        </w:rPr>
        <w:t xml:space="preserve"> 2017</w:t>
      </w:r>
      <w:r w:rsidR="003152F1">
        <w:rPr>
          <w:b/>
        </w:rPr>
        <w:t xml:space="preserve"> </w:t>
      </w:r>
      <w:r>
        <w:rPr>
          <w:b/>
        </w:rPr>
        <w:t>-</w:t>
      </w:r>
      <w:r w:rsidR="003152F1">
        <w:rPr>
          <w:b/>
        </w:rPr>
        <w:t xml:space="preserve"> </w:t>
      </w:r>
      <w:proofErr w:type="gramStart"/>
      <w:r w:rsidR="007A5155">
        <w:rPr>
          <w:b/>
        </w:rPr>
        <w:t>December,</w:t>
      </w:r>
      <w:proofErr w:type="gramEnd"/>
      <w:r w:rsidR="007A5155">
        <w:rPr>
          <w:b/>
        </w:rPr>
        <w:t xml:space="preserve"> 2018</w:t>
      </w:r>
      <w:r>
        <w:rPr>
          <w:b/>
        </w:rPr>
        <w:t xml:space="preserve">: </w:t>
      </w:r>
      <w:r>
        <w:t xml:space="preserve">Adjunct Spanish Instructor, Chattahoochee Technical College. I </w:t>
      </w:r>
      <w:r w:rsidR="007A5155">
        <w:t>taught</w:t>
      </w:r>
      <w:r>
        <w:t xml:space="preserve"> the online &amp; face to face Spanish 1101 &amp; 1102 courses.  </w:t>
      </w:r>
    </w:p>
    <w:p w14:paraId="7FE6F117" w14:textId="4DF50DCF" w:rsidR="00112AE8" w:rsidRPr="004026F3" w:rsidRDefault="00EC3497" w:rsidP="004026F3">
      <w:pPr>
        <w:spacing w:after="0" w:line="259" w:lineRule="auto"/>
        <w:ind w:left="0" w:right="0" w:firstLine="0"/>
      </w:pPr>
      <w:r>
        <w:rPr>
          <w:rFonts w:ascii="Calibri" w:eastAsia="Calibri" w:hAnsi="Calibri" w:cs="Calibri"/>
          <w:sz w:val="26"/>
        </w:rPr>
        <w:t xml:space="preserve"> </w:t>
      </w:r>
    </w:p>
    <w:p w14:paraId="59BBFBCF" w14:textId="5B88CABF" w:rsidR="00D813CD" w:rsidRDefault="00EC3497">
      <w:pPr>
        <w:ind w:left="96" w:right="0"/>
      </w:pPr>
      <w:proofErr w:type="gramStart"/>
      <w:r>
        <w:rPr>
          <w:b/>
        </w:rPr>
        <w:lastRenderedPageBreak/>
        <w:t>September,</w:t>
      </w:r>
      <w:proofErr w:type="gramEnd"/>
      <w:r>
        <w:rPr>
          <w:b/>
        </w:rPr>
        <w:t xml:space="preserve"> 2016</w:t>
      </w:r>
      <w:r w:rsidR="003152F1">
        <w:rPr>
          <w:b/>
        </w:rPr>
        <w:t xml:space="preserve"> </w:t>
      </w:r>
      <w:r>
        <w:rPr>
          <w:b/>
        </w:rPr>
        <w:t>-</w:t>
      </w:r>
      <w:r w:rsidR="003152F1">
        <w:rPr>
          <w:b/>
        </w:rPr>
        <w:t xml:space="preserve"> </w:t>
      </w:r>
      <w:proofErr w:type="gramStart"/>
      <w:r>
        <w:rPr>
          <w:b/>
        </w:rPr>
        <w:t>December,</w:t>
      </w:r>
      <w:proofErr w:type="gramEnd"/>
      <w:r>
        <w:rPr>
          <w:b/>
        </w:rPr>
        <w:t xml:space="preserve"> 2016: </w:t>
      </w:r>
      <w:r>
        <w:t xml:space="preserve">Spanish Instructor, College of Continuing &amp; Professional Education-I was responsible for teaching the Spanish Series One course on Saturday mornings. </w:t>
      </w:r>
    </w:p>
    <w:p w14:paraId="1BB8292A" w14:textId="77777777" w:rsidR="00D813CD" w:rsidRDefault="00EC3497">
      <w:pPr>
        <w:spacing w:after="0" w:line="259" w:lineRule="auto"/>
        <w:ind w:left="101" w:right="0" w:firstLine="0"/>
      </w:pPr>
      <w:r>
        <w:rPr>
          <w:b/>
        </w:rPr>
        <w:t xml:space="preserve"> </w:t>
      </w:r>
    </w:p>
    <w:p w14:paraId="030FF87E" w14:textId="328B32E8" w:rsidR="00D813CD" w:rsidRDefault="00EC3497">
      <w:pPr>
        <w:ind w:left="96" w:right="0"/>
      </w:pPr>
      <w:proofErr w:type="gramStart"/>
      <w:r>
        <w:rPr>
          <w:b/>
        </w:rPr>
        <w:t>March,</w:t>
      </w:r>
      <w:proofErr w:type="gramEnd"/>
      <w:r>
        <w:rPr>
          <w:b/>
        </w:rPr>
        <w:t xml:space="preserve"> 2016</w:t>
      </w:r>
      <w:r w:rsidR="003152F1">
        <w:rPr>
          <w:b/>
        </w:rPr>
        <w:t xml:space="preserve"> </w:t>
      </w:r>
      <w:r>
        <w:rPr>
          <w:b/>
        </w:rPr>
        <w:t>-</w:t>
      </w:r>
      <w:r w:rsidR="003152F1">
        <w:rPr>
          <w:b/>
        </w:rPr>
        <w:t xml:space="preserve"> </w:t>
      </w:r>
      <w:proofErr w:type="gramStart"/>
      <w:r w:rsidR="00112AE8">
        <w:rPr>
          <w:b/>
        </w:rPr>
        <w:t>March,</w:t>
      </w:r>
      <w:proofErr w:type="gramEnd"/>
      <w:r w:rsidR="00112AE8">
        <w:rPr>
          <w:b/>
        </w:rPr>
        <w:t xml:space="preserve"> 2019</w:t>
      </w:r>
      <w:r>
        <w:rPr>
          <w:b/>
        </w:rPr>
        <w:t xml:space="preserve">: </w:t>
      </w:r>
      <w:r>
        <w:t>Spanish tutor, The Tutor Doctor. I privately tutor</w:t>
      </w:r>
      <w:r w:rsidR="00112AE8">
        <w:t>ed</w:t>
      </w:r>
      <w:r>
        <w:t xml:space="preserve"> middle and high school students. </w:t>
      </w:r>
    </w:p>
    <w:p w14:paraId="16BCB126" w14:textId="77777777" w:rsidR="00D813CD" w:rsidRDefault="00EC3497" w:rsidP="00112AE8">
      <w:pPr>
        <w:spacing w:after="5" w:line="259" w:lineRule="auto"/>
        <w:ind w:left="101" w:right="0" w:firstLine="0"/>
      </w:pPr>
      <w:r>
        <w:rPr>
          <w:b/>
        </w:rPr>
        <w:t xml:space="preserve"> </w:t>
      </w:r>
    </w:p>
    <w:p w14:paraId="5FE4BB33" w14:textId="4DC401E8" w:rsidR="00D813CD" w:rsidRDefault="00EC3497">
      <w:pPr>
        <w:ind w:left="96" w:right="0"/>
      </w:pPr>
      <w:proofErr w:type="gramStart"/>
      <w:r>
        <w:rPr>
          <w:b/>
        </w:rPr>
        <w:t>August,</w:t>
      </w:r>
      <w:proofErr w:type="gramEnd"/>
      <w:r>
        <w:rPr>
          <w:b/>
        </w:rPr>
        <w:t xml:space="preserve"> 2015</w:t>
      </w:r>
      <w:r w:rsidR="003152F1">
        <w:rPr>
          <w:b/>
        </w:rPr>
        <w:t xml:space="preserve"> </w:t>
      </w:r>
      <w:r>
        <w:rPr>
          <w:b/>
        </w:rPr>
        <w:t>-</w:t>
      </w:r>
      <w:r w:rsidR="003152F1">
        <w:rPr>
          <w:b/>
        </w:rPr>
        <w:t xml:space="preserve"> </w:t>
      </w:r>
      <w:proofErr w:type="gramStart"/>
      <w:r>
        <w:rPr>
          <w:b/>
        </w:rPr>
        <w:t>December,</w:t>
      </w:r>
      <w:proofErr w:type="gramEnd"/>
      <w:r>
        <w:rPr>
          <w:b/>
        </w:rPr>
        <w:t xml:space="preserve"> 2015: </w:t>
      </w:r>
      <w:r>
        <w:t xml:space="preserve">Part-time Spanish Instructor, Kennesaw State University-Was the instructor for one traditional 1001 course as well as a 1002 course. </w:t>
      </w:r>
    </w:p>
    <w:p w14:paraId="64EE6D70" w14:textId="77777777" w:rsidR="00D813CD" w:rsidRDefault="00EC3497">
      <w:pPr>
        <w:spacing w:after="0" w:line="259" w:lineRule="auto"/>
        <w:ind w:left="0" w:right="0" w:firstLine="0"/>
      </w:pPr>
      <w:r>
        <w:rPr>
          <w:b/>
        </w:rPr>
        <w:t xml:space="preserve"> </w:t>
      </w:r>
    </w:p>
    <w:p w14:paraId="29E960B1" w14:textId="1217278C" w:rsidR="00D813CD" w:rsidRDefault="00EC3497">
      <w:pPr>
        <w:ind w:left="96" w:right="0"/>
      </w:pPr>
      <w:proofErr w:type="gramStart"/>
      <w:r>
        <w:rPr>
          <w:b/>
        </w:rPr>
        <w:t>January,</w:t>
      </w:r>
      <w:proofErr w:type="gramEnd"/>
      <w:r>
        <w:rPr>
          <w:b/>
        </w:rPr>
        <w:t xml:space="preserve"> 2015</w:t>
      </w:r>
      <w:r w:rsidR="003152F1">
        <w:rPr>
          <w:b/>
        </w:rPr>
        <w:t xml:space="preserve"> </w:t>
      </w:r>
      <w:r>
        <w:rPr>
          <w:b/>
        </w:rPr>
        <w:t>-</w:t>
      </w:r>
      <w:r w:rsidR="003152F1">
        <w:rPr>
          <w:b/>
        </w:rPr>
        <w:t xml:space="preserve"> </w:t>
      </w:r>
      <w:proofErr w:type="gramStart"/>
      <w:r>
        <w:rPr>
          <w:b/>
        </w:rPr>
        <w:t>May,</w:t>
      </w:r>
      <w:proofErr w:type="gramEnd"/>
      <w:r>
        <w:rPr>
          <w:b/>
        </w:rPr>
        <w:t xml:space="preserve"> 2015: </w:t>
      </w:r>
      <w:r>
        <w:t xml:space="preserve">Taught two SPAN 1002 online courses. </w:t>
      </w:r>
    </w:p>
    <w:p w14:paraId="792F3B91" w14:textId="77777777" w:rsidR="00D813CD" w:rsidRDefault="00EC3497">
      <w:pPr>
        <w:spacing w:after="0" w:line="259" w:lineRule="auto"/>
        <w:ind w:left="101" w:right="0" w:firstLine="0"/>
      </w:pPr>
      <w:r>
        <w:rPr>
          <w:b/>
        </w:rPr>
        <w:t xml:space="preserve"> </w:t>
      </w:r>
    </w:p>
    <w:p w14:paraId="240D1EA4" w14:textId="59ACDABA" w:rsidR="00D813CD" w:rsidRDefault="00EC3497">
      <w:pPr>
        <w:ind w:left="96" w:right="0"/>
      </w:pPr>
      <w:proofErr w:type="gramStart"/>
      <w:r>
        <w:rPr>
          <w:b/>
        </w:rPr>
        <w:t>August,</w:t>
      </w:r>
      <w:proofErr w:type="gramEnd"/>
      <w:r>
        <w:rPr>
          <w:b/>
        </w:rPr>
        <w:t xml:space="preserve"> 2014</w:t>
      </w:r>
      <w:r w:rsidR="003152F1">
        <w:rPr>
          <w:b/>
        </w:rPr>
        <w:t xml:space="preserve"> </w:t>
      </w:r>
      <w:r>
        <w:rPr>
          <w:b/>
        </w:rPr>
        <w:t>-</w:t>
      </w:r>
      <w:r w:rsidR="003152F1">
        <w:rPr>
          <w:b/>
        </w:rPr>
        <w:t xml:space="preserve"> </w:t>
      </w:r>
      <w:proofErr w:type="gramStart"/>
      <w:r>
        <w:rPr>
          <w:b/>
        </w:rPr>
        <w:t>December,</w:t>
      </w:r>
      <w:proofErr w:type="gramEnd"/>
      <w:r>
        <w:rPr>
          <w:b/>
        </w:rPr>
        <w:t xml:space="preserve"> 2014: </w:t>
      </w:r>
      <w:r>
        <w:t xml:space="preserve">Part-time Spanish Instructor, Kennesaw State University-Was the instructor for one traditional 1001 course and two 1001 hybrid courses. </w:t>
      </w:r>
    </w:p>
    <w:p w14:paraId="409B253E" w14:textId="63266AF6" w:rsidR="00AD7051" w:rsidRPr="007A5155" w:rsidRDefault="00EC3497" w:rsidP="007A5155">
      <w:pPr>
        <w:spacing w:after="0" w:line="259" w:lineRule="auto"/>
        <w:ind w:left="101" w:right="0" w:firstLine="0"/>
      </w:pPr>
      <w:r>
        <w:rPr>
          <w:b/>
        </w:rPr>
        <w:t xml:space="preserve"> </w:t>
      </w:r>
    </w:p>
    <w:p w14:paraId="1AF099B6" w14:textId="118151F2" w:rsidR="00D813CD" w:rsidRDefault="00EC3497">
      <w:pPr>
        <w:ind w:left="96" w:right="0"/>
      </w:pPr>
      <w:proofErr w:type="gramStart"/>
      <w:r>
        <w:rPr>
          <w:b/>
        </w:rPr>
        <w:t>May,</w:t>
      </w:r>
      <w:proofErr w:type="gramEnd"/>
      <w:r>
        <w:rPr>
          <w:b/>
        </w:rPr>
        <w:t xml:space="preserve"> 2014</w:t>
      </w:r>
      <w:r w:rsidR="000A6AD5">
        <w:rPr>
          <w:b/>
        </w:rPr>
        <w:t xml:space="preserve"> </w:t>
      </w:r>
      <w:r>
        <w:rPr>
          <w:b/>
        </w:rPr>
        <w:t>-</w:t>
      </w:r>
      <w:r w:rsidR="000A6AD5">
        <w:rPr>
          <w:b/>
        </w:rPr>
        <w:t xml:space="preserve"> </w:t>
      </w:r>
      <w:proofErr w:type="gramStart"/>
      <w:r>
        <w:rPr>
          <w:b/>
        </w:rPr>
        <w:t>August,</w:t>
      </w:r>
      <w:proofErr w:type="gramEnd"/>
      <w:r>
        <w:rPr>
          <w:b/>
        </w:rPr>
        <w:t xml:space="preserve"> 2014: </w:t>
      </w:r>
      <w:r>
        <w:t xml:space="preserve">Successfully completed ‘The Project’-The advanced online and hybrid course building workshop. In this workshop the participants were able to describe best practices in online learning, explain trends in online learning, evaluate and select various instructional technologies to implement in their future courses and ultimately build an online or hybrid course to QM standards.  </w:t>
      </w:r>
    </w:p>
    <w:p w14:paraId="1B459AF5" w14:textId="77777777" w:rsidR="00893CA2" w:rsidRPr="00AD7051" w:rsidRDefault="00EC3497" w:rsidP="00AD7051">
      <w:pPr>
        <w:spacing w:after="0" w:line="259" w:lineRule="auto"/>
        <w:ind w:left="101" w:right="0" w:firstLine="0"/>
      </w:pPr>
      <w:r>
        <w:rPr>
          <w:b/>
        </w:rPr>
        <w:t xml:space="preserve"> </w:t>
      </w:r>
    </w:p>
    <w:p w14:paraId="5856798D" w14:textId="6846B217" w:rsidR="00D813CD" w:rsidRDefault="00EC3497">
      <w:pPr>
        <w:ind w:left="96" w:right="0"/>
      </w:pPr>
      <w:proofErr w:type="gramStart"/>
      <w:r>
        <w:rPr>
          <w:b/>
        </w:rPr>
        <w:t>August,</w:t>
      </w:r>
      <w:proofErr w:type="gramEnd"/>
      <w:r>
        <w:rPr>
          <w:b/>
        </w:rPr>
        <w:t xml:space="preserve"> 2013</w:t>
      </w:r>
      <w:r w:rsidR="000A6AD5">
        <w:rPr>
          <w:b/>
        </w:rPr>
        <w:t xml:space="preserve"> </w:t>
      </w:r>
      <w:r>
        <w:rPr>
          <w:b/>
        </w:rPr>
        <w:t>-</w:t>
      </w:r>
      <w:r w:rsidR="000A6AD5">
        <w:rPr>
          <w:b/>
        </w:rPr>
        <w:t xml:space="preserve"> </w:t>
      </w:r>
      <w:proofErr w:type="gramStart"/>
      <w:r>
        <w:rPr>
          <w:b/>
        </w:rPr>
        <w:t>May,</w:t>
      </w:r>
      <w:proofErr w:type="gramEnd"/>
      <w:r>
        <w:rPr>
          <w:b/>
        </w:rPr>
        <w:t xml:space="preserve"> 2014: </w:t>
      </w:r>
      <w:r>
        <w:t xml:space="preserve">Temporary One Year Full-Time Lecturer – Managed a full course load of beginning and intermediate-level courses, SPAN 1001-2002 (both </w:t>
      </w:r>
      <w:proofErr w:type="gramStart"/>
      <w:r>
        <w:t>face</w:t>
      </w:r>
      <w:proofErr w:type="gramEnd"/>
      <w:r>
        <w:t xml:space="preserve"> to face and hybrid). I also lead the Spanish Conversation Table once a month and was part of a departmental technology workshop where I presented my first Spanish study tips blog to my colleagues. </w:t>
      </w:r>
    </w:p>
    <w:p w14:paraId="0881FA2E" w14:textId="77777777" w:rsidR="00D813CD" w:rsidRDefault="00EC3497" w:rsidP="00893CA2">
      <w:pPr>
        <w:spacing w:after="0" w:line="259" w:lineRule="auto"/>
        <w:ind w:left="0" w:right="0" w:firstLine="0"/>
      </w:pPr>
      <w:r>
        <w:rPr>
          <w:rFonts w:ascii="Calibri" w:eastAsia="Calibri" w:hAnsi="Calibri" w:cs="Calibri"/>
          <w:sz w:val="26"/>
        </w:rPr>
        <w:t xml:space="preserve"> </w:t>
      </w:r>
    </w:p>
    <w:p w14:paraId="7D677606" w14:textId="3EA8DA7E" w:rsidR="00D813CD" w:rsidRDefault="00EC3497">
      <w:pPr>
        <w:ind w:left="96" w:right="0"/>
      </w:pPr>
      <w:proofErr w:type="gramStart"/>
      <w:r>
        <w:rPr>
          <w:b/>
        </w:rPr>
        <w:t>August,</w:t>
      </w:r>
      <w:proofErr w:type="gramEnd"/>
      <w:r>
        <w:rPr>
          <w:b/>
        </w:rPr>
        <w:t xml:space="preserve"> 2012</w:t>
      </w:r>
      <w:r w:rsidR="000A6AD5">
        <w:rPr>
          <w:b/>
        </w:rPr>
        <w:t xml:space="preserve"> </w:t>
      </w:r>
      <w:r>
        <w:rPr>
          <w:b/>
        </w:rPr>
        <w:t>-</w:t>
      </w:r>
      <w:r w:rsidR="000A6AD5">
        <w:rPr>
          <w:b/>
        </w:rPr>
        <w:t xml:space="preserve"> </w:t>
      </w:r>
      <w:proofErr w:type="gramStart"/>
      <w:r>
        <w:rPr>
          <w:b/>
        </w:rPr>
        <w:t>May,</w:t>
      </w:r>
      <w:proofErr w:type="gramEnd"/>
      <w:r>
        <w:rPr>
          <w:b/>
        </w:rPr>
        <w:t xml:space="preserve"> 2013: </w:t>
      </w:r>
      <w:r>
        <w:t xml:space="preserve">Temporary One Year Full-Time Lecturer – Maintained a full course </w:t>
      </w:r>
    </w:p>
    <w:p w14:paraId="0527B0AE" w14:textId="77777777" w:rsidR="00D813CD" w:rsidRDefault="00EC3497">
      <w:pPr>
        <w:ind w:left="96" w:right="0"/>
      </w:pPr>
      <w:r>
        <w:t xml:space="preserve">load of beginning-level courses (both face to face and hybrid). I also led the Spanish Conversation Table, when my schedule would allow. </w:t>
      </w:r>
    </w:p>
    <w:p w14:paraId="5EB1B749" w14:textId="77777777" w:rsidR="00D813CD" w:rsidRDefault="00EC3497">
      <w:pPr>
        <w:spacing w:after="0" w:line="259" w:lineRule="auto"/>
        <w:ind w:left="0" w:right="0" w:firstLine="0"/>
      </w:pPr>
      <w:r>
        <w:rPr>
          <w:b/>
        </w:rPr>
        <w:t xml:space="preserve"> </w:t>
      </w:r>
    </w:p>
    <w:p w14:paraId="62D14E93" w14:textId="2EEC5AF2" w:rsidR="00D813CD" w:rsidRDefault="00EC3497">
      <w:pPr>
        <w:ind w:left="96" w:right="0"/>
      </w:pPr>
      <w:proofErr w:type="gramStart"/>
      <w:r>
        <w:rPr>
          <w:b/>
        </w:rPr>
        <w:t>August,</w:t>
      </w:r>
      <w:proofErr w:type="gramEnd"/>
      <w:r>
        <w:rPr>
          <w:b/>
        </w:rPr>
        <w:t xml:space="preserve"> 2011</w:t>
      </w:r>
      <w:r w:rsidR="000A6AD5">
        <w:rPr>
          <w:b/>
        </w:rPr>
        <w:t xml:space="preserve"> </w:t>
      </w:r>
      <w:r>
        <w:rPr>
          <w:b/>
        </w:rPr>
        <w:t>-</w:t>
      </w:r>
      <w:r w:rsidR="000A6AD5">
        <w:rPr>
          <w:b/>
        </w:rPr>
        <w:t xml:space="preserve"> </w:t>
      </w:r>
      <w:proofErr w:type="gramStart"/>
      <w:r>
        <w:rPr>
          <w:b/>
        </w:rPr>
        <w:t>December,</w:t>
      </w:r>
      <w:proofErr w:type="gramEnd"/>
      <w:r>
        <w:rPr>
          <w:b/>
        </w:rPr>
        <w:t xml:space="preserve"> 2011: </w:t>
      </w:r>
      <w:r>
        <w:t xml:space="preserve">KSU QM Certified – Successfully completed ‘Build a Web </w:t>
      </w:r>
    </w:p>
    <w:p w14:paraId="12C03C31" w14:textId="77777777" w:rsidR="00D813CD" w:rsidRDefault="00EC3497">
      <w:pPr>
        <w:ind w:left="96" w:right="0"/>
      </w:pPr>
      <w:r>
        <w:t xml:space="preserve">Course’ workshop. The workshop included modules in Quality Matters, instructional design and technology, creating measurable course objectives, aligning course content with objectives, multimedia creation, successful course implementation, and online assessment and cheating prevention. Used wikis, blogs, VoiceThread, Camtasia, Panopto, and podcasts to create course content and foster critical thinking and active learning. </w:t>
      </w:r>
    </w:p>
    <w:p w14:paraId="73D1CEA8" w14:textId="77777777" w:rsidR="00D813CD" w:rsidRDefault="00EC3497">
      <w:pPr>
        <w:spacing w:after="0" w:line="259" w:lineRule="auto"/>
        <w:ind w:left="0" w:right="0" w:firstLine="0"/>
      </w:pPr>
      <w:r>
        <w:rPr>
          <w:b/>
        </w:rPr>
        <w:t xml:space="preserve"> </w:t>
      </w:r>
    </w:p>
    <w:p w14:paraId="52F1FF56" w14:textId="77777777" w:rsidR="00D813CD" w:rsidRDefault="00EC3497">
      <w:pPr>
        <w:ind w:left="96" w:right="0"/>
      </w:pPr>
      <w:proofErr w:type="gramStart"/>
      <w:r>
        <w:rPr>
          <w:b/>
        </w:rPr>
        <w:t>August,</w:t>
      </w:r>
      <w:proofErr w:type="gramEnd"/>
      <w:r>
        <w:rPr>
          <w:b/>
        </w:rPr>
        <w:t xml:space="preserve"> 2008 – </w:t>
      </w:r>
      <w:proofErr w:type="gramStart"/>
      <w:r>
        <w:rPr>
          <w:b/>
        </w:rPr>
        <w:t>May,</w:t>
      </w:r>
      <w:proofErr w:type="gramEnd"/>
      <w:r>
        <w:rPr>
          <w:b/>
        </w:rPr>
        <w:t xml:space="preserve"> 2012: </w:t>
      </w:r>
      <w:r>
        <w:t xml:space="preserve">Part-time Spanish instructor, Kennesaw State University – As a part-time instructor, I was responsible for teaching </w:t>
      </w:r>
      <w:proofErr w:type="gramStart"/>
      <w:r>
        <w:t>lower level</w:t>
      </w:r>
      <w:proofErr w:type="gramEnd"/>
      <w:r>
        <w:t xml:space="preserve"> beginning and intermediate traditional and hybrid Spanish language courses (SPAN 1001-2001). </w:t>
      </w:r>
    </w:p>
    <w:p w14:paraId="28DD6D45" w14:textId="77777777" w:rsidR="00D813CD" w:rsidRDefault="00EC3497">
      <w:pPr>
        <w:spacing w:after="0" w:line="259" w:lineRule="auto"/>
        <w:ind w:left="0" w:right="0" w:firstLine="0"/>
      </w:pPr>
      <w:r>
        <w:rPr>
          <w:rFonts w:ascii="Calibri" w:eastAsia="Calibri" w:hAnsi="Calibri" w:cs="Calibri"/>
          <w:sz w:val="26"/>
        </w:rPr>
        <w:t xml:space="preserve"> </w:t>
      </w:r>
    </w:p>
    <w:p w14:paraId="51B5C08A" w14:textId="77777777" w:rsidR="00D813CD" w:rsidRDefault="00EC3497">
      <w:pPr>
        <w:ind w:left="96" w:right="0"/>
      </w:pPr>
      <w:proofErr w:type="gramStart"/>
      <w:r>
        <w:rPr>
          <w:b/>
        </w:rPr>
        <w:t>July,</w:t>
      </w:r>
      <w:proofErr w:type="gramEnd"/>
      <w:r>
        <w:rPr>
          <w:b/>
        </w:rPr>
        <w:t xml:space="preserve"> 2005 – </w:t>
      </w:r>
      <w:proofErr w:type="gramStart"/>
      <w:r>
        <w:rPr>
          <w:b/>
        </w:rPr>
        <w:t>October,</w:t>
      </w:r>
      <w:proofErr w:type="gramEnd"/>
      <w:r>
        <w:rPr>
          <w:b/>
        </w:rPr>
        <w:t xml:space="preserve"> 2009: </w:t>
      </w:r>
      <w:r>
        <w:t xml:space="preserve">Tutored students attending The Galloway School at both the middle and high school levels. </w:t>
      </w:r>
    </w:p>
    <w:p w14:paraId="44A84B1E" w14:textId="77777777" w:rsidR="00D813CD" w:rsidRDefault="00EC3497">
      <w:pPr>
        <w:spacing w:after="0" w:line="259" w:lineRule="auto"/>
        <w:ind w:left="0" w:right="0" w:firstLine="0"/>
      </w:pPr>
      <w:r>
        <w:rPr>
          <w:b/>
        </w:rPr>
        <w:t xml:space="preserve"> </w:t>
      </w:r>
    </w:p>
    <w:p w14:paraId="1EE5920B" w14:textId="3D07FCC8" w:rsidR="00FE4C8C" w:rsidRPr="0068401D" w:rsidRDefault="00EC3497" w:rsidP="0068401D">
      <w:pPr>
        <w:ind w:left="96" w:right="0"/>
      </w:pPr>
      <w:proofErr w:type="gramStart"/>
      <w:r>
        <w:rPr>
          <w:b/>
        </w:rPr>
        <w:t>August,</w:t>
      </w:r>
      <w:proofErr w:type="gramEnd"/>
      <w:r>
        <w:rPr>
          <w:b/>
        </w:rPr>
        <w:t xml:space="preserve"> 1999 – </w:t>
      </w:r>
      <w:proofErr w:type="gramStart"/>
      <w:r>
        <w:rPr>
          <w:b/>
        </w:rPr>
        <w:t>June,</w:t>
      </w:r>
      <w:proofErr w:type="gramEnd"/>
      <w:r>
        <w:rPr>
          <w:b/>
        </w:rPr>
        <w:t xml:space="preserve"> 2004: </w:t>
      </w:r>
      <w:r>
        <w:t xml:space="preserve">Spanish instructor, Holy Innocents’ Episcopal School - as the sixth grade Spanish teacher at H.I.E.S., my curriculum placed an emphasis on written and oral communication in the target language. My students were tested weekly on pertinent vocabulary and sentence structures in the </w:t>
      </w:r>
      <w:proofErr w:type="gramStart"/>
      <w:r>
        <w:t>chapter, and</w:t>
      </w:r>
      <w:proofErr w:type="gramEnd"/>
      <w:r>
        <w:t xml:space="preserve"> were required to speak in the target language as much as possible during class time. Students were also given interviews in the target language both </w:t>
      </w:r>
      <w:r>
        <w:lastRenderedPageBreak/>
        <w:t xml:space="preserve">one on one and as a group on a quarterly basis (every second or third chapter). Besides speaking and writing, sixth grade Spanish also incorporated the other three skills crucial to foreign language </w:t>
      </w:r>
      <w:proofErr w:type="gramStart"/>
      <w:r>
        <w:t>learning;</w:t>
      </w:r>
      <w:proofErr w:type="gramEnd"/>
      <w:r>
        <w:t xml:space="preserve"> namely reading, listening, and culture. The 2003-2004 school year was the first year that the sixth grade was introduced to </w:t>
      </w:r>
      <w:r>
        <w:rPr>
          <w:i/>
        </w:rPr>
        <w:t>Pobre Ana</w:t>
      </w:r>
      <w:r>
        <w:t xml:space="preserve">, a Level 1 reader. Beginning in fifth grade Spanish and </w:t>
      </w:r>
      <w:proofErr w:type="gramStart"/>
      <w:r>
        <w:t>continuing on</w:t>
      </w:r>
      <w:proofErr w:type="gramEnd"/>
      <w:r>
        <w:t xml:space="preserve"> through the middle and upper schools, the students are given the opportunity to increase their vocabulary base by way of TPRS, or Total Physical Response Storytelling. Through TPRS, students utilize sounds and gestures to learn new vocabulary while they contextualize these new words through the medium of storytelling. With TPRS and other communicative-based activities, my goal was to provide every Spanish student with an enjoyable yet challenging learning environment. </w:t>
      </w:r>
    </w:p>
    <w:p w14:paraId="5232111F" w14:textId="77777777" w:rsidR="004026F3" w:rsidRDefault="004026F3">
      <w:pPr>
        <w:ind w:left="96" w:right="0"/>
        <w:rPr>
          <w:b/>
        </w:rPr>
      </w:pPr>
    </w:p>
    <w:p w14:paraId="07066C99" w14:textId="4D1FA60D" w:rsidR="00D813CD" w:rsidRDefault="00EC3497">
      <w:pPr>
        <w:ind w:left="96" w:right="0"/>
      </w:pPr>
      <w:proofErr w:type="gramStart"/>
      <w:r>
        <w:rPr>
          <w:b/>
        </w:rPr>
        <w:t>October,</w:t>
      </w:r>
      <w:proofErr w:type="gramEnd"/>
      <w:r>
        <w:rPr>
          <w:b/>
        </w:rPr>
        <w:t xml:space="preserve"> 1999 – </w:t>
      </w:r>
      <w:proofErr w:type="gramStart"/>
      <w:r>
        <w:rPr>
          <w:b/>
        </w:rPr>
        <w:t>April,</w:t>
      </w:r>
      <w:proofErr w:type="gramEnd"/>
      <w:r>
        <w:rPr>
          <w:b/>
        </w:rPr>
        <w:t xml:space="preserve"> 2000: </w:t>
      </w:r>
      <w:r>
        <w:t xml:space="preserve">Facilitator in the O.C.I.C. program at Holy Family Catholic Church, Marietta, GA - as a facilitator in the Order of Christian Initiation for Children, it was my responsibility to guide the middle and high school students as they learned to relate the Sunday readings to both their personal and academic lives. </w:t>
      </w:r>
    </w:p>
    <w:p w14:paraId="1C80E60D" w14:textId="77777777" w:rsidR="00D813CD" w:rsidRDefault="00EC3497">
      <w:pPr>
        <w:spacing w:after="0" w:line="259" w:lineRule="auto"/>
        <w:ind w:left="0" w:right="0" w:firstLine="0"/>
      </w:pPr>
      <w:r>
        <w:rPr>
          <w:rFonts w:ascii="Calibri" w:eastAsia="Calibri" w:hAnsi="Calibri" w:cs="Calibri"/>
          <w:sz w:val="26"/>
        </w:rPr>
        <w:t xml:space="preserve"> </w:t>
      </w:r>
    </w:p>
    <w:p w14:paraId="18064A9B" w14:textId="77777777" w:rsidR="00D813CD" w:rsidRDefault="00EC3497">
      <w:pPr>
        <w:ind w:left="96" w:right="0"/>
      </w:pPr>
      <w:proofErr w:type="gramStart"/>
      <w:r>
        <w:rPr>
          <w:b/>
        </w:rPr>
        <w:t>January,</w:t>
      </w:r>
      <w:proofErr w:type="gramEnd"/>
      <w:r>
        <w:rPr>
          <w:b/>
        </w:rPr>
        <w:t xml:space="preserve"> 1999 – </w:t>
      </w:r>
      <w:proofErr w:type="gramStart"/>
      <w:r>
        <w:rPr>
          <w:b/>
        </w:rPr>
        <w:t>December,</w:t>
      </w:r>
      <w:proofErr w:type="gramEnd"/>
      <w:r>
        <w:rPr>
          <w:b/>
        </w:rPr>
        <w:t xml:space="preserve"> 1999: </w:t>
      </w:r>
      <w:r>
        <w:t xml:space="preserve">Spanish instructor/tutor, Active Learning, Inc.- as a member of Active Learning in Dunwoody, I was both a teacher and tutor at the middle school, high school, and adult levels at the home of the client(s). </w:t>
      </w:r>
    </w:p>
    <w:p w14:paraId="4468D388" w14:textId="77777777" w:rsidR="00D813CD" w:rsidRDefault="00EC3497">
      <w:pPr>
        <w:spacing w:after="0" w:line="259" w:lineRule="auto"/>
        <w:ind w:left="0" w:right="0" w:firstLine="0"/>
      </w:pPr>
      <w:r>
        <w:rPr>
          <w:rFonts w:ascii="Calibri" w:eastAsia="Calibri" w:hAnsi="Calibri" w:cs="Calibri"/>
          <w:sz w:val="26"/>
        </w:rPr>
        <w:t xml:space="preserve"> </w:t>
      </w:r>
    </w:p>
    <w:p w14:paraId="0487DD3B" w14:textId="77777777" w:rsidR="00D813CD" w:rsidRDefault="00EC3497">
      <w:pPr>
        <w:ind w:left="96" w:right="0"/>
      </w:pPr>
      <w:proofErr w:type="gramStart"/>
      <w:r>
        <w:rPr>
          <w:b/>
        </w:rPr>
        <w:t>September,</w:t>
      </w:r>
      <w:proofErr w:type="gramEnd"/>
      <w:r>
        <w:rPr>
          <w:b/>
        </w:rPr>
        <w:t xml:space="preserve"> 1997 – </w:t>
      </w:r>
      <w:proofErr w:type="gramStart"/>
      <w:r>
        <w:rPr>
          <w:b/>
        </w:rPr>
        <w:t>August,</w:t>
      </w:r>
      <w:proofErr w:type="gramEnd"/>
      <w:r>
        <w:rPr>
          <w:b/>
        </w:rPr>
        <w:t xml:space="preserve"> 1999: </w:t>
      </w:r>
      <w:r>
        <w:t xml:space="preserve">Spanish instructor, Georgia State University - taught a variety of both day and evening beginner and advanced courses. During the summer of 1998, I was also the Spanish language tutor with the language lab facility for Georgia State. </w:t>
      </w:r>
    </w:p>
    <w:p w14:paraId="6B3EC539" w14:textId="77777777" w:rsidR="00D813CD" w:rsidRDefault="00EC3497">
      <w:pPr>
        <w:spacing w:after="0" w:line="259" w:lineRule="auto"/>
        <w:ind w:left="0" w:right="0" w:firstLine="0"/>
      </w:pPr>
      <w:r>
        <w:rPr>
          <w:rFonts w:ascii="Calibri" w:eastAsia="Calibri" w:hAnsi="Calibri" w:cs="Calibri"/>
          <w:sz w:val="26"/>
        </w:rPr>
        <w:t xml:space="preserve"> </w:t>
      </w:r>
    </w:p>
    <w:p w14:paraId="6220FCAA" w14:textId="77777777" w:rsidR="00D813CD" w:rsidRDefault="00EC3497">
      <w:pPr>
        <w:ind w:left="96" w:right="0"/>
      </w:pPr>
      <w:proofErr w:type="gramStart"/>
      <w:r>
        <w:rPr>
          <w:b/>
        </w:rPr>
        <w:t>December,</w:t>
      </w:r>
      <w:proofErr w:type="gramEnd"/>
      <w:r>
        <w:rPr>
          <w:b/>
        </w:rPr>
        <w:t xml:space="preserve"> 1997 – </w:t>
      </w:r>
      <w:proofErr w:type="gramStart"/>
      <w:r>
        <w:rPr>
          <w:b/>
        </w:rPr>
        <w:t>June,</w:t>
      </w:r>
      <w:proofErr w:type="gramEnd"/>
      <w:r>
        <w:rPr>
          <w:b/>
        </w:rPr>
        <w:t xml:space="preserve"> 1998: </w:t>
      </w:r>
      <w:r>
        <w:t xml:space="preserve">Spanish teacher, The Westminster Schools - came in during the second semester as a substitute high school Spanish teacher and was responsible for five classes which included Spanish II, III (grammar and communicative-based classes), and V (Spanish Culture and Civilization). </w:t>
      </w:r>
    </w:p>
    <w:p w14:paraId="2689E166" w14:textId="77777777" w:rsidR="00D813CD" w:rsidRDefault="00EC3497">
      <w:pPr>
        <w:spacing w:after="0" w:line="259" w:lineRule="auto"/>
        <w:ind w:left="0" w:right="0" w:firstLine="0"/>
      </w:pPr>
      <w:r>
        <w:rPr>
          <w:rFonts w:ascii="Calibri" w:eastAsia="Calibri" w:hAnsi="Calibri" w:cs="Calibri"/>
          <w:sz w:val="26"/>
        </w:rPr>
        <w:t xml:space="preserve"> </w:t>
      </w:r>
    </w:p>
    <w:p w14:paraId="1298BF27" w14:textId="77777777" w:rsidR="00D813CD" w:rsidRDefault="00EC3497">
      <w:pPr>
        <w:ind w:left="96" w:right="0"/>
      </w:pPr>
      <w:proofErr w:type="gramStart"/>
      <w:r>
        <w:rPr>
          <w:b/>
        </w:rPr>
        <w:t>September,</w:t>
      </w:r>
      <w:proofErr w:type="gramEnd"/>
      <w:r>
        <w:rPr>
          <w:b/>
        </w:rPr>
        <w:t xml:space="preserve"> 1995 – </w:t>
      </w:r>
      <w:proofErr w:type="gramStart"/>
      <w:r>
        <w:rPr>
          <w:b/>
        </w:rPr>
        <w:t>June,</w:t>
      </w:r>
      <w:proofErr w:type="gramEnd"/>
      <w:r>
        <w:rPr>
          <w:b/>
        </w:rPr>
        <w:t xml:space="preserve"> 1997: </w:t>
      </w:r>
      <w:r>
        <w:t xml:space="preserve">Teaching Assistant, Spanish, The University of GA - courses taught as primary instructor: SP 101, 102, 103 in which I incorporated a variety of texts from </w:t>
      </w:r>
      <w:r>
        <w:rPr>
          <w:i/>
        </w:rPr>
        <w:t xml:space="preserve">Puntos de Partida </w:t>
      </w:r>
      <w:r>
        <w:t xml:space="preserve">(SP 101-102) to </w:t>
      </w:r>
      <w:r>
        <w:rPr>
          <w:i/>
        </w:rPr>
        <w:t xml:space="preserve">Puentes </w:t>
      </w:r>
      <w:r>
        <w:t xml:space="preserve">(SP 102 - for the advanced beginner) and </w:t>
      </w:r>
      <w:r>
        <w:rPr>
          <w:i/>
        </w:rPr>
        <w:t>¿</w:t>
      </w:r>
      <w:proofErr w:type="spellStart"/>
      <w:r>
        <w:rPr>
          <w:i/>
        </w:rPr>
        <w:t>Qué</w:t>
      </w:r>
      <w:proofErr w:type="spellEnd"/>
      <w:r>
        <w:rPr>
          <w:i/>
        </w:rPr>
        <w:t xml:space="preserve"> </w:t>
      </w:r>
      <w:proofErr w:type="spellStart"/>
      <w:r>
        <w:rPr>
          <w:i/>
        </w:rPr>
        <w:t>te</w:t>
      </w:r>
      <w:proofErr w:type="spellEnd"/>
      <w:r>
        <w:rPr>
          <w:i/>
        </w:rPr>
        <w:t xml:space="preserve"> </w:t>
      </w:r>
      <w:proofErr w:type="spellStart"/>
      <w:r>
        <w:rPr>
          <w:i/>
        </w:rPr>
        <w:t>parece</w:t>
      </w:r>
      <w:proofErr w:type="spellEnd"/>
      <w:r>
        <w:rPr>
          <w:i/>
        </w:rPr>
        <w:t xml:space="preserve">? </w:t>
      </w:r>
      <w:r>
        <w:t xml:space="preserve">(SP 103). Duties included creating daily activities for listening comprehension, lab assessment, and oral practice as well as creating weekly quizzes and contributing to departmental exams. I based my instruction on the communicative approach as well as putting strict emphasis on listening, reading, writing, and culture in the classroom. </w:t>
      </w:r>
    </w:p>
    <w:p w14:paraId="08E9FE62" w14:textId="77777777" w:rsidR="00D813CD" w:rsidRDefault="00EC3497">
      <w:pPr>
        <w:spacing w:after="0" w:line="259" w:lineRule="auto"/>
        <w:ind w:left="0" w:right="0" w:firstLine="0"/>
      </w:pPr>
      <w:r>
        <w:rPr>
          <w:b/>
        </w:rPr>
        <w:t xml:space="preserve"> </w:t>
      </w:r>
    </w:p>
    <w:p w14:paraId="13D0A675" w14:textId="77777777" w:rsidR="00D813CD" w:rsidRDefault="00EC3497">
      <w:pPr>
        <w:spacing w:after="9" w:line="238" w:lineRule="auto"/>
        <w:ind w:left="101" w:right="123" w:firstLine="0"/>
        <w:jc w:val="both"/>
      </w:pPr>
      <w:r>
        <w:rPr>
          <w:b/>
        </w:rPr>
        <w:t xml:space="preserve">Summer of 1995: </w:t>
      </w:r>
      <w:r>
        <w:t xml:space="preserve">Volunteer Instructor of English as a Second Language, Atlanta, GA - as part of </w:t>
      </w:r>
      <w:r>
        <w:rPr>
          <w:i/>
        </w:rPr>
        <w:t xml:space="preserve">Hands </w:t>
      </w:r>
      <w:proofErr w:type="gramStart"/>
      <w:r>
        <w:rPr>
          <w:i/>
        </w:rPr>
        <w:t>On</w:t>
      </w:r>
      <w:proofErr w:type="gramEnd"/>
      <w:r>
        <w:rPr>
          <w:i/>
        </w:rPr>
        <w:t xml:space="preserve"> Atlanta </w:t>
      </w:r>
      <w:r>
        <w:t xml:space="preserve">I taught basic English grammar in the classroom </w:t>
      </w:r>
      <w:proofErr w:type="gramStart"/>
      <w:r>
        <w:t>and also</w:t>
      </w:r>
      <w:proofErr w:type="gramEnd"/>
      <w:r>
        <w:t xml:space="preserve"> privately tutored a non-native English speaker in her home. </w:t>
      </w:r>
    </w:p>
    <w:p w14:paraId="468E9A77" w14:textId="77777777" w:rsidR="00D813CD" w:rsidRDefault="00EC3497">
      <w:pPr>
        <w:spacing w:after="0" w:line="259" w:lineRule="auto"/>
        <w:ind w:left="0" w:right="0" w:firstLine="0"/>
      </w:pPr>
      <w:r>
        <w:rPr>
          <w:rFonts w:ascii="Calibri" w:eastAsia="Calibri" w:hAnsi="Calibri" w:cs="Calibri"/>
          <w:sz w:val="28"/>
        </w:rPr>
        <w:t xml:space="preserve"> </w:t>
      </w:r>
    </w:p>
    <w:p w14:paraId="67C89767" w14:textId="77777777" w:rsidR="00D813CD" w:rsidRDefault="00EC3497">
      <w:pPr>
        <w:ind w:left="96" w:right="0"/>
      </w:pPr>
      <w:r>
        <w:rPr>
          <w:b/>
        </w:rPr>
        <w:t xml:space="preserve">1991 – 1994: </w:t>
      </w:r>
      <w:r>
        <w:t xml:space="preserve">Spanish tutor, Oakton Community College (Des Plaines, IL) - tutored primarily in the evening to beginning level students at both the Des Plaines and Skokie campuses. </w:t>
      </w:r>
    </w:p>
    <w:p w14:paraId="34FDD22D" w14:textId="0743B07E" w:rsidR="00633336" w:rsidRDefault="00EC3497" w:rsidP="00B63A04">
      <w:pPr>
        <w:spacing w:after="0" w:line="259" w:lineRule="auto"/>
        <w:ind w:left="0" w:right="0" w:firstLine="0"/>
      </w:pPr>
      <w:r>
        <w:rPr>
          <w:rFonts w:ascii="Calibri" w:eastAsia="Calibri" w:hAnsi="Calibri" w:cs="Calibri"/>
          <w:sz w:val="26"/>
        </w:rPr>
        <w:t xml:space="preserve"> </w:t>
      </w:r>
    </w:p>
    <w:p w14:paraId="7B603866" w14:textId="77777777" w:rsidR="008C7204" w:rsidRDefault="008C7204">
      <w:pPr>
        <w:ind w:left="96" w:right="0"/>
        <w:rPr>
          <w:b/>
        </w:rPr>
      </w:pPr>
    </w:p>
    <w:p w14:paraId="56061EEF" w14:textId="77777777" w:rsidR="008C7204" w:rsidRDefault="008C7204">
      <w:pPr>
        <w:ind w:left="96" w:right="0"/>
        <w:rPr>
          <w:b/>
        </w:rPr>
      </w:pPr>
    </w:p>
    <w:p w14:paraId="27202EA1" w14:textId="77777777" w:rsidR="008C7204" w:rsidRDefault="008C7204">
      <w:pPr>
        <w:ind w:left="96" w:right="0"/>
        <w:rPr>
          <w:b/>
        </w:rPr>
      </w:pPr>
    </w:p>
    <w:p w14:paraId="3D26E2FF" w14:textId="77777777" w:rsidR="008C7204" w:rsidRDefault="008C7204">
      <w:pPr>
        <w:ind w:left="96" w:right="0"/>
        <w:rPr>
          <w:b/>
        </w:rPr>
      </w:pPr>
    </w:p>
    <w:p w14:paraId="20EDDCEB" w14:textId="18A99787" w:rsidR="00D813CD" w:rsidRDefault="00EC3497">
      <w:pPr>
        <w:ind w:left="96" w:right="0"/>
      </w:pPr>
      <w:r>
        <w:rPr>
          <w:b/>
        </w:rPr>
        <w:lastRenderedPageBreak/>
        <w:t>REFERENCES</w:t>
      </w:r>
      <w:r>
        <w:t xml:space="preserve"> </w:t>
      </w:r>
    </w:p>
    <w:p w14:paraId="6040DE6A" w14:textId="77777777" w:rsidR="00D813CD" w:rsidRDefault="00EC3497">
      <w:pPr>
        <w:spacing w:after="0" w:line="259" w:lineRule="auto"/>
        <w:ind w:left="0" w:right="0" w:firstLine="0"/>
      </w:pPr>
      <w:r>
        <w:rPr>
          <w:rFonts w:ascii="Calibri" w:eastAsia="Calibri" w:hAnsi="Calibri" w:cs="Calibri"/>
          <w:sz w:val="26"/>
        </w:rPr>
        <w:t xml:space="preserve"> </w:t>
      </w:r>
    </w:p>
    <w:p w14:paraId="1DCBB109" w14:textId="29C4ABB7" w:rsidR="00E0454E" w:rsidRDefault="00E0454E" w:rsidP="00893CA2">
      <w:pPr>
        <w:ind w:left="96" w:right="0"/>
      </w:pPr>
      <w:r>
        <w:t xml:space="preserve">Ms. </w:t>
      </w:r>
      <w:r w:rsidR="00FE4C8C">
        <w:t>Angie Davenport</w:t>
      </w:r>
    </w:p>
    <w:p w14:paraId="52176321" w14:textId="4E7CCDCC" w:rsidR="00E0454E" w:rsidRDefault="004026F3" w:rsidP="00893CA2">
      <w:pPr>
        <w:ind w:left="96" w:right="0"/>
      </w:pPr>
      <w:r>
        <w:t xml:space="preserve">Ms. Allison </w:t>
      </w:r>
      <w:proofErr w:type="spellStart"/>
      <w:r>
        <w:t>Barchichat</w:t>
      </w:r>
      <w:proofErr w:type="spellEnd"/>
    </w:p>
    <w:p w14:paraId="33A16771" w14:textId="0A30A42D" w:rsidR="00D813CD" w:rsidRDefault="00E0454E" w:rsidP="00893CA2">
      <w:pPr>
        <w:ind w:left="96" w:right="0"/>
      </w:pPr>
      <w:r>
        <w:t>Dr. Danielle Geary</w:t>
      </w:r>
      <w:r w:rsidR="00EC3497">
        <w:t xml:space="preserve"> </w:t>
      </w:r>
    </w:p>
    <w:p w14:paraId="48009D73" w14:textId="0482E1D3" w:rsidR="00E311C1" w:rsidRDefault="00E0454E" w:rsidP="00E0454E">
      <w:pPr>
        <w:ind w:left="0" w:right="0" w:firstLine="0"/>
      </w:pPr>
      <w:r>
        <w:t xml:space="preserve"> </w:t>
      </w:r>
      <w:r w:rsidR="00E311C1">
        <w:t>M</w:t>
      </w:r>
      <w:r w:rsidR="00BD1992">
        <w:t xml:space="preserve">r. </w:t>
      </w:r>
      <w:r w:rsidR="004026F3">
        <w:t>Ira Dawson</w:t>
      </w:r>
    </w:p>
    <w:sectPr w:rsidR="00E311C1">
      <w:pgSz w:w="12240" w:h="15840"/>
      <w:pgMar w:top="1483" w:right="1473" w:bottom="315"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CD"/>
    <w:rsid w:val="000A6AD5"/>
    <w:rsid w:val="00112AE8"/>
    <w:rsid w:val="002341DF"/>
    <w:rsid w:val="002628BA"/>
    <w:rsid w:val="00275769"/>
    <w:rsid w:val="003152F1"/>
    <w:rsid w:val="003425BE"/>
    <w:rsid w:val="003D48B7"/>
    <w:rsid w:val="003D6663"/>
    <w:rsid w:val="004026F3"/>
    <w:rsid w:val="00455207"/>
    <w:rsid w:val="004D1AB1"/>
    <w:rsid w:val="005A1891"/>
    <w:rsid w:val="005D6469"/>
    <w:rsid w:val="005F76CC"/>
    <w:rsid w:val="00600BCD"/>
    <w:rsid w:val="00633336"/>
    <w:rsid w:val="0068401D"/>
    <w:rsid w:val="006D58FD"/>
    <w:rsid w:val="007A5155"/>
    <w:rsid w:val="007C2970"/>
    <w:rsid w:val="00852841"/>
    <w:rsid w:val="00893CA2"/>
    <w:rsid w:val="008B4AFF"/>
    <w:rsid w:val="008C7204"/>
    <w:rsid w:val="00920FF0"/>
    <w:rsid w:val="0095367D"/>
    <w:rsid w:val="00AA5CB1"/>
    <w:rsid w:val="00AD5E7B"/>
    <w:rsid w:val="00AD7051"/>
    <w:rsid w:val="00B262F6"/>
    <w:rsid w:val="00B413AF"/>
    <w:rsid w:val="00B4275A"/>
    <w:rsid w:val="00B63A04"/>
    <w:rsid w:val="00BD1992"/>
    <w:rsid w:val="00C22F8D"/>
    <w:rsid w:val="00D813CD"/>
    <w:rsid w:val="00DA0763"/>
    <w:rsid w:val="00E0454E"/>
    <w:rsid w:val="00E311C1"/>
    <w:rsid w:val="00E93A9F"/>
    <w:rsid w:val="00EA637C"/>
    <w:rsid w:val="00EC3497"/>
    <w:rsid w:val="00ED34C0"/>
    <w:rsid w:val="00EF5DB0"/>
    <w:rsid w:val="00F94A12"/>
    <w:rsid w:val="00FA671F"/>
    <w:rsid w:val="00FE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FD72"/>
  <w15:docId w15:val="{CC9DF1B0-2FAC-44EC-9DB1-033AE185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352" w:right="314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EF5DB0"/>
    <w:rPr>
      <w:color w:val="0563C1" w:themeColor="hyperlink"/>
      <w:u w:val="single"/>
    </w:rPr>
  </w:style>
  <w:style w:type="character" w:styleId="UnresolvedMention">
    <w:name w:val="Unresolved Mention"/>
    <w:basedOn w:val="DefaultParagraphFont"/>
    <w:uiPriority w:val="99"/>
    <w:semiHidden/>
    <w:unhideWhenUsed/>
    <w:rsid w:val="00EF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artin396@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1269</Words>
  <Characters>7278</Characters>
  <Application>Microsoft Office Word</Application>
  <DocSecurity>0</DocSecurity>
  <Lines>177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mpmartin</dc:creator>
  <cp:keywords/>
  <cp:lastModifiedBy>Martin, Julie</cp:lastModifiedBy>
  <cp:revision>20</cp:revision>
  <dcterms:created xsi:type="dcterms:W3CDTF">2026-02-16T13:03:00Z</dcterms:created>
  <dcterms:modified xsi:type="dcterms:W3CDTF">2026-02-16T13:22:00Z</dcterms:modified>
</cp:coreProperties>
</file>